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A" w:rsidRDefault="0021435A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F04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20B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E57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do Regulaminu rekrutacji i </w:t>
      </w:r>
      <w:r w:rsidR="00F87619">
        <w:rPr>
          <w:rFonts w:asciiTheme="minorHAnsi" w:hAnsiTheme="minorHAnsi" w:cstheme="minorHAnsi"/>
          <w:b/>
          <w:bCs/>
          <w:sz w:val="22"/>
          <w:szCs w:val="22"/>
        </w:rPr>
        <w:t xml:space="preserve">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236FDC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236FDC" w:rsidRPr="007D3A6A" w:rsidRDefault="00236FDC" w:rsidP="00236FD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996AA4" w:rsidRDefault="00996AA4" w:rsidP="00996AA4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  <w:r>
        <w:rPr>
          <w:rFonts w:ascii="Calibri" w:hAnsi="Calibri" w:cs="Calibri"/>
          <w:b/>
          <w:sz w:val="28"/>
          <w:szCs w:val="28"/>
        </w:rPr>
        <w:t xml:space="preserve">  KANDYDATA DO PROJEKTU  </w:t>
      </w:r>
      <w:r w:rsidRPr="00081613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CZAS NA WŁASNĄ FIRMĘ”</w:t>
      </w:r>
    </w:p>
    <w:p w:rsidR="00556063" w:rsidRPr="00A9440A" w:rsidRDefault="00996AA4" w:rsidP="00A944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B590E">
        <w:rPr>
          <w:rFonts w:ascii="Calibri" w:hAnsi="Calibri" w:cs="Calibri"/>
          <w:b/>
          <w:bCs/>
          <w:sz w:val="28"/>
          <w:szCs w:val="28"/>
        </w:rPr>
        <w:t xml:space="preserve">o ubezpieczeniu/ braku ubezpieczenia </w:t>
      </w:r>
      <w:r>
        <w:rPr>
          <w:rFonts w:ascii="Calibri" w:hAnsi="Calibri" w:cs="Calibri"/>
          <w:b/>
          <w:bCs/>
          <w:sz w:val="28"/>
          <w:szCs w:val="28"/>
        </w:rPr>
        <w:t xml:space="preserve"> w KRUS</w:t>
      </w:r>
      <w:r w:rsidR="00542A4B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037B5B" w:rsidRPr="00996AA4" w:rsidRDefault="00037B5B" w:rsidP="00A944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440A" w:rsidRDefault="00037B5B" w:rsidP="00032881">
      <w:pPr>
        <w:spacing w:line="276" w:lineRule="auto"/>
        <w:ind w:right="399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 xml:space="preserve">1.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Oświad</w:t>
      </w:r>
      <w:r w:rsidRPr="00037B5B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że</w:t>
      </w:r>
      <w:r w:rsidRPr="00037B5B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ą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ostatnich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12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popr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zających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zień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037B5B">
        <w:rPr>
          <w:rFonts w:ascii="Calibri" w:eastAsia="Arial Narrow" w:hAnsi="Calibri" w:cs="Calibri"/>
          <w:color w:val="000000"/>
          <w:spacing w:val="3"/>
          <w:sz w:val="22"/>
          <w:szCs w:val="22"/>
        </w:rPr>
        <w:t>ż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en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umentów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rekru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jn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ch w odpowied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9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og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ł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037B5B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nabór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projek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95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Czas na własną firmę:</w:t>
      </w:r>
      <w:r w:rsidR="00542A4B"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2"/>
      </w:r>
    </w:p>
    <w:p w:rsidR="002A0B41" w:rsidRDefault="00123AC3" w:rsidP="000D1403">
      <w:pPr>
        <w:spacing w:line="360" w:lineRule="auto"/>
        <w:ind w:right="39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="00037B5B"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/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 w:rsidR="00037B5B" w:rsidRPr="00037B5B">
        <w:rPr>
          <w:rFonts w:ascii="Calibri" w:eastAsia="Arial Narrow" w:hAnsi="Calibri" w:cs="Calibri"/>
          <w:color w:val="000000"/>
          <w:spacing w:val="92"/>
          <w:sz w:val="22"/>
          <w:szCs w:val="22"/>
        </w:rPr>
        <w:t xml:space="preserve"> </w:t>
      </w:r>
      <w:r w:rsidR="00F75D0F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</w:t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="00037B5B"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="00037B5B"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/</w:t>
      </w:r>
      <w:r w:rsidR="00C168BA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 w:rsidR="00A9440A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 xml:space="preserve">y w 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KRUS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032881" w:rsidRPr="00A9440A" w:rsidRDefault="00032881" w:rsidP="00032881">
      <w:pPr>
        <w:spacing w:line="276" w:lineRule="auto"/>
        <w:ind w:right="39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A9440A" w:rsidRPr="00037B5B" w:rsidRDefault="00037B5B" w:rsidP="00032881">
      <w:pPr>
        <w:spacing w:line="276" w:lineRule="auto"/>
        <w:ind w:right="399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2. O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ś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wiad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ż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pacing w:val="11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ń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łoż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okum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Arial Narrow" w:hAnsi="Calibri" w:cs="Calibri"/>
          <w:color w:val="000000"/>
          <w:sz w:val="22"/>
          <w:szCs w:val="22"/>
        </w:rPr>
        <w:t xml:space="preserve">ntów rekrutacyjnych do projektu </w:t>
      </w:r>
      <w:r w:rsidRPr="00037B5B">
        <w:rPr>
          <w:rFonts w:ascii="Calibri" w:eastAsia="Arial Narrow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Czas na własną firmę:</w:t>
      </w:r>
      <w:r w:rsidR="00542A4B"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3"/>
      </w:r>
    </w:p>
    <w:p w:rsidR="000D1403" w:rsidRPr="00A9440A" w:rsidRDefault="002E4345" w:rsidP="00A9440A">
      <w:pPr>
        <w:spacing w:line="360" w:lineRule="auto"/>
        <w:ind w:right="37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A9440A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     </w:t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5609B2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="00B27C36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="00C168BA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C42498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    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y w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US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B06D4" w:rsidRPr="003143EE" w:rsidRDefault="00177661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B2" w:rsidRDefault="005609B2" w:rsidP="00227580">
      <w:r>
        <w:separator/>
      </w:r>
    </w:p>
  </w:endnote>
  <w:endnote w:type="continuationSeparator" w:id="0">
    <w:p w:rsidR="005609B2" w:rsidRDefault="005609B2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ED03F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E4345">
          <w:fldChar w:fldCharType="begin"/>
        </w:r>
        <w:r>
          <w:instrText>PAGE   \* MERGEFORMAT</w:instrText>
        </w:r>
        <w:r w:rsidR="002E4345">
          <w:fldChar w:fldCharType="separate"/>
        </w:r>
        <w:r w:rsidR="00236FDC">
          <w:rPr>
            <w:noProof/>
          </w:rPr>
          <w:t>1</w:t>
        </w:r>
        <w:r w:rsidR="002E4345">
          <w:rPr>
            <w:noProof/>
          </w:rPr>
          <w:fldChar w:fldCharType="end"/>
        </w:r>
      </w:p>
    </w:sdtContent>
  </w:sdt>
  <w:p w:rsidR="00ED03F8" w:rsidRDefault="005609B2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6" type="#_x0000_t202" style="position:absolute;margin-left:48.85pt;margin-top:-15pt;width:176.55pt;height:4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8243A5" w:rsidRDefault="008243A5" w:rsidP="008243A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B2" w:rsidRDefault="005609B2" w:rsidP="00227580">
      <w:r>
        <w:separator/>
      </w:r>
    </w:p>
  </w:footnote>
  <w:footnote w:type="continuationSeparator" w:id="0">
    <w:p w:rsidR="005609B2" w:rsidRDefault="005609B2" w:rsidP="00227580">
      <w:r>
        <w:continuationSeparator/>
      </w:r>
    </w:p>
  </w:footnote>
  <w:footnote w:id="1">
    <w:p w:rsidR="00542A4B" w:rsidRPr="00350904" w:rsidRDefault="00542A4B" w:rsidP="003C20BE">
      <w:pPr>
        <w:pStyle w:val="Tekstprzypisudolnego"/>
        <w:jc w:val="both"/>
        <w:rPr>
          <w:sz w:val="16"/>
          <w:szCs w:val="16"/>
        </w:rPr>
      </w:pPr>
      <w:r w:rsidRPr="00350904">
        <w:rPr>
          <w:rStyle w:val="Odwoanieprzypisudolnego"/>
          <w:sz w:val="16"/>
          <w:szCs w:val="16"/>
        </w:rPr>
        <w:footnoteRef/>
      </w:r>
      <w:r w:rsidRPr="00350904">
        <w:rPr>
          <w:sz w:val="16"/>
          <w:szCs w:val="16"/>
        </w:rPr>
        <w:t xml:space="preserve"> </w:t>
      </w:r>
      <w:r w:rsidRPr="00E5616B">
        <w:rPr>
          <w:rFonts w:cs="Calibri"/>
          <w:sz w:val="16"/>
          <w:szCs w:val="16"/>
        </w:rPr>
        <w:t xml:space="preserve">KRUS - Kasa Rolniczego Ubezpieczenia Społecznego. </w:t>
      </w:r>
      <w:r w:rsidR="00871D25" w:rsidRPr="00E5616B">
        <w:rPr>
          <w:rFonts w:cs="Calibri"/>
          <w:sz w:val="16"/>
          <w:szCs w:val="16"/>
        </w:rPr>
        <w:t xml:space="preserve">Wsparcie w projekcie może być udzielone w przypadku osób będących właścicielami lub posiadaczami samoistnymi lub zależnymi nieruchomości rolnej o powierzchni użytków rolnych </w:t>
      </w:r>
      <w:r w:rsidR="00871D25" w:rsidRPr="00E5616B">
        <w:rPr>
          <w:rFonts w:cs="Calibri"/>
          <w:sz w:val="16"/>
          <w:szCs w:val="16"/>
          <w:u w:val="single"/>
        </w:rPr>
        <w:t>nieprzekraczającej 2 ha przeliczeniowych</w:t>
      </w:r>
      <w:r w:rsidR="00871D25" w:rsidRPr="00E5616B">
        <w:rPr>
          <w:rFonts w:cs="Calibri"/>
          <w:sz w:val="16"/>
          <w:szCs w:val="16"/>
        </w:rPr>
        <w:t xml:space="preserve"> lub osób będących współmałżonkami tych osób, a także osób będących domownikami, podlegających ubezpieczeniom emerytalnemu i rentowym z tytułu stałej pracy w gospodarstwie rolnym o powierzchni użytków rolnych nieprzekraczającej 2 ha </w:t>
      </w:r>
      <w:r w:rsidR="00871D25" w:rsidRPr="00E5616B">
        <w:rPr>
          <w:rFonts w:cs="Calibri"/>
          <w:sz w:val="16"/>
          <w:szCs w:val="16"/>
          <w:u w:val="single"/>
        </w:rPr>
        <w:t>przeliczeniowe (tzw. Rolnicy i członkowie ich rodzin)</w:t>
      </w:r>
      <w:r w:rsidR="00871D25" w:rsidRPr="00E5616B">
        <w:rPr>
          <w:rFonts w:cs="Calibri"/>
          <w:sz w:val="16"/>
          <w:szCs w:val="16"/>
        </w:rPr>
        <w:t xml:space="preserve"> jeżeli  </w:t>
      </w:r>
      <w:r w:rsidR="00871D25" w:rsidRPr="00E5616B">
        <w:rPr>
          <w:rFonts w:cs="Calibri"/>
          <w:sz w:val="16"/>
          <w:szCs w:val="16"/>
          <w:u w:val="single"/>
        </w:rPr>
        <w:t>posiadają status osoby bezrobotnej</w:t>
      </w:r>
      <w:r w:rsidR="00871D25" w:rsidRPr="00E5616B">
        <w:rPr>
          <w:rFonts w:cs="Calibri"/>
          <w:sz w:val="16"/>
          <w:szCs w:val="16"/>
        </w:rPr>
        <w:t xml:space="preserve"> zgodnie z art. 2 ust. 1 pkt 2 lit. d ustawy o promocji zatrudnienia i instytucjach rynku pracy (są zarejestrowani w Powiatowym Urzędzie pracy jako osoby bezrobotne) albo </w:t>
      </w:r>
      <w:r w:rsidR="00871D25" w:rsidRPr="00E5616B">
        <w:rPr>
          <w:rFonts w:cs="Calibri"/>
          <w:sz w:val="16"/>
          <w:szCs w:val="16"/>
          <w:u w:val="single"/>
        </w:rPr>
        <w:t>kwalifikują się do osób pracujących w niekorzystnej sytuacji na rynku pracy (osoba uboga pracująca/ osoba zatrudniona na umowie  krótkoterminowej/ pracująca w ramach umowy cywilnoprawnej).</w:t>
      </w:r>
      <w:r w:rsidR="00871D25" w:rsidRPr="00E5616B">
        <w:rPr>
          <w:rFonts w:cs="Calibri"/>
          <w:sz w:val="16"/>
          <w:szCs w:val="16"/>
        </w:rPr>
        <w:t xml:space="preserve">  Wsparcie to jest ukierunkowane na podjęcie zatrudnienia poza rolnictwem i ma na celu przejście z systemu ubezpieczeń społecznych rolników do ogólnego systemu ubezpieczeń społecznych. Osoby odchodzące z rolnictwa podlegające ubezpieczeniu społecznemu rolników (KRUS) w momencie założenia działalności gospodarczej będą zobowiązane do przejścia do ogólnego systemu ubezpieczeń (ZUS).</w:t>
      </w:r>
    </w:p>
  </w:footnote>
  <w:footnote w:id="2">
    <w:p w:rsidR="00542A4B" w:rsidRDefault="00542A4B" w:rsidP="003C20BE">
      <w:pPr>
        <w:pStyle w:val="Tekstprzypisudolnego"/>
        <w:jc w:val="both"/>
      </w:pPr>
      <w:r w:rsidRPr="00350904">
        <w:rPr>
          <w:rStyle w:val="Odwoanieprzypisudolnego"/>
          <w:sz w:val="16"/>
          <w:szCs w:val="16"/>
        </w:rPr>
        <w:footnoteRef/>
      </w:r>
      <w:r w:rsidRPr="00350904">
        <w:rPr>
          <w:sz w:val="16"/>
          <w:szCs w:val="16"/>
        </w:rPr>
        <w:t xml:space="preserve"> Zaznaczyć właściwe</w:t>
      </w:r>
      <w:r w:rsidR="00350904">
        <w:rPr>
          <w:sz w:val="16"/>
          <w:szCs w:val="16"/>
        </w:rPr>
        <w:t>.</w:t>
      </w:r>
    </w:p>
  </w:footnote>
  <w:footnote w:id="3">
    <w:p w:rsidR="00542A4B" w:rsidRPr="00923192" w:rsidRDefault="00542A4B">
      <w:pPr>
        <w:pStyle w:val="Tekstprzypisudolnego"/>
        <w:rPr>
          <w:sz w:val="16"/>
          <w:szCs w:val="16"/>
        </w:rPr>
      </w:pPr>
      <w:r w:rsidRPr="00923192">
        <w:rPr>
          <w:rStyle w:val="Odwoanieprzypisudolnego"/>
          <w:sz w:val="16"/>
          <w:szCs w:val="16"/>
        </w:rPr>
        <w:footnoteRef/>
      </w:r>
      <w:r w:rsidRPr="00923192">
        <w:rPr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21435A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4AF6837" wp14:editId="483DDDCC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881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2FC5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403"/>
    <w:rsid w:val="000D1D0A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77661"/>
    <w:rsid w:val="00181814"/>
    <w:rsid w:val="001825A5"/>
    <w:rsid w:val="00183DDC"/>
    <w:rsid w:val="001849AB"/>
    <w:rsid w:val="00184C8F"/>
    <w:rsid w:val="001851D3"/>
    <w:rsid w:val="001852E1"/>
    <w:rsid w:val="00193F81"/>
    <w:rsid w:val="00194892"/>
    <w:rsid w:val="00194FC7"/>
    <w:rsid w:val="0019534A"/>
    <w:rsid w:val="0019714B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E57E1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435A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6FDC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B41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0F85"/>
    <w:rsid w:val="002C2AB3"/>
    <w:rsid w:val="002D5786"/>
    <w:rsid w:val="002D7F31"/>
    <w:rsid w:val="002E20E5"/>
    <w:rsid w:val="002E2AEF"/>
    <w:rsid w:val="002E4345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904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3D1F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0BE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5A6E"/>
    <w:rsid w:val="003D640B"/>
    <w:rsid w:val="003D71CB"/>
    <w:rsid w:val="003E1B54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75917"/>
    <w:rsid w:val="00480724"/>
    <w:rsid w:val="00483969"/>
    <w:rsid w:val="00483E60"/>
    <w:rsid w:val="0048602E"/>
    <w:rsid w:val="00486BC4"/>
    <w:rsid w:val="0049084D"/>
    <w:rsid w:val="00494E2B"/>
    <w:rsid w:val="0049577A"/>
    <w:rsid w:val="0049740C"/>
    <w:rsid w:val="004A0A94"/>
    <w:rsid w:val="004A25C7"/>
    <w:rsid w:val="004A3F73"/>
    <w:rsid w:val="004A75CF"/>
    <w:rsid w:val="004B32A8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09B2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7E"/>
    <w:rsid w:val="006C5CFD"/>
    <w:rsid w:val="006C6091"/>
    <w:rsid w:val="006C6BF5"/>
    <w:rsid w:val="006D048F"/>
    <w:rsid w:val="006D29E8"/>
    <w:rsid w:val="006D7BCF"/>
    <w:rsid w:val="006E06E6"/>
    <w:rsid w:val="006E14CC"/>
    <w:rsid w:val="006E2663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268C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3A5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599F"/>
    <w:rsid w:val="00865A1F"/>
    <w:rsid w:val="00866D94"/>
    <w:rsid w:val="00867377"/>
    <w:rsid w:val="00870535"/>
    <w:rsid w:val="00871D2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192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6D4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2198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440A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3C08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03C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37406"/>
    <w:rsid w:val="00C42498"/>
    <w:rsid w:val="00C45BC4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1094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5616B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68F4"/>
    <w:rsid w:val="00F079A3"/>
    <w:rsid w:val="00F102F2"/>
    <w:rsid w:val="00F12308"/>
    <w:rsid w:val="00F14B0A"/>
    <w:rsid w:val="00F2024A"/>
    <w:rsid w:val="00F20AB2"/>
    <w:rsid w:val="00F218B1"/>
    <w:rsid w:val="00F21C77"/>
    <w:rsid w:val="00F24B8F"/>
    <w:rsid w:val="00F260B5"/>
    <w:rsid w:val="00F31C76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87619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8A4A73"/>
  <w15:docId w15:val="{F712F505-E652-4450-A08B-99805F6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F065-B0B4-4F13-BDC8-8858324E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340</cp:revision>
  <cp:lastPrinted>2017-01-31T14:35:00Z</cp:lastPrinted>
  <dcterms:created xsi:type="dcterms:W3CDTF">2020-07-08T20:05:00Z</dcterms:created>
  <dcterms:modified xsi:type="dcterms:W3CDTF">2020-09-14T12:53:00Z</dcterms:modified>
</cp:coreProperties>
</file>